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pStyle w:val="6"/>
        <w:spacing w:before="0" w:beforeAutospacing="0" w:after="0" w:afterAutospacing="0"/>
        <w:jc w:val="center"/>
        <w:rPr>
          <w:rFonts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大标宋简体" w:cs="Times New Roman"/>
          <w:sz w:val="36"/>
          <w:szCs w:val="36"/>
        </w:rPr>
        <w:t>“行前一课”优秀教案征集评选</w:t>
      </w:r>
      <w:r>
        <w:rPr>
          <w:rFonts w:ascii="Times New Roman" w:hAnsi="Times New Roman" w:eastAsia="方正大标宋简体" w:cs="Times New Roman"/>
          <w:color w:val="000000"/>
          <w:sz w:val="36"/>
          <w:szCs w:val="36"/>
        </w:rPr>
        <w:t>网上申报流程</w:t>
      </w:r>
    </w:p>
    <w:p>
      <w:pPr>
        <w:pStyle w:val="6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1.登录申报地址：</w:t>
      </w:r>
      <w:r>
        <w:rPr>
          <w:rFonts w:ascii="Times New Roman" w:hAnsi="Times New Roman" w:eastAsia="仿宋_GB2312" w:cs="Times New Roman"/>
          <w:sz w:val="32"/>
          <w:szCs w:val="32"/>
        </w:rPr>
        <w:t>http://yw.njjks.cn/lwal01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通过“南京智慧教育云服务认证中心”的统一身份认证且统一身份认证的个人信息已和南京市教科所原有“论文案例和个人课题”平台的账户信息相匹配的教师可进入新系统；进入新系统后，可以看到个人桌面、论文案例、个人资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个菜单。点击菜单可进入对应画面操作。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3.请点击上方菜单[论文案例]。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4.请点击左上角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885825" cy="342900"/>
            <wp:effectExtent l="1905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按钮，打开上报画面。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（1）教师姓名、所属学校和区县会根据统一身份认证系统资料自动带出，不可修改。如果这几个栏位的资料有误，请至统一身份认证系统修正信息后再进行上报。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（2）上报任务栏默认是空白，请下拉选择上报任务“‘行前一课’优秀教案征集评选”。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请仔细认真核对信息，准确填写。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然后在上报文章栏位点击选择文件按钮，从电脑里选择需要上传的word文件。完成所有资料录入后，点击左上角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904875" cy="361950"/>
            <wp:effectExtent l="19050" t="0" r="952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按钮。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6.提交成功后会弹出提示，请确认上报的任务、选择的学科是否正确。如准确无误请点击确定按钮；如有错误，请点击提示右上角的X，关闭提示对话框后，修改相关内容，然后再点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904875" cy="361950"/>
            <wp:effectExtent l="19050" t="0" r="9525" b="0"/>
            <wp:docPr id="1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即可。   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7.申报成功后，请务必点击列表页附件栏位下面的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下载按钮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将上报附件下载下来查看内容是否正确，如果有问题不能下载附件，请重新进入上报画面修改提交。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8.网报截止时间为2020年10月31日17点，截止时间之前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可点击上报列表信息前的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219075" cy="171450"/>
            <wp:effectExtent l="0" t="0" r="9525" b="0"/>
            <wp:docPr id="2" name="图片 73" descr="C:\Users\Administrator\AppData\Roaming\Tencent\QQ\Temp\TempPic\{L1TP$]75E3}QA0$LJHM5RC.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3" descr="C:\Users\Administrator\AppData\Roaming\Tencent\QQ\Temp\TempPic\{L1TP$]75E3}QA0$LJHM5RC.h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修改按钮”，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本次评审上报材料均可以修改。网报结束进入评审阶段，上报资料无法查看和修改。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9.操作过程中有任何问题请拨打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平台技术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服务电话025-84598503-113/107 或加服务QQ：2045124848、602067285，工作时间：周一到周五(9:00-12:00,14:00-17:30)，节假日除外。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jc w:val="left"/>
        <w:rPr>
          <w:rFonts w:hint="eastAsia" w:ascii="Times New Roman" w:hAnsi="Times New Roman" w:eastAsia="仿宋_GB2312" w:cs="Times New Roman"/>
          <w:spacing w:val="1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890671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943138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6D"/>
    <w:rsid w:val="000542C7"/>
    <w:rsid w:val="000C0CB2"/>
    <w:rsid w:val="00144383"/>
    <w:rsid w:val="002B3FCD"/>
    <w:rsid w:val="002F2034"/>
    <w:rsid w:val="00336E9F"/>
    <w:rsid w:val="00342F88"/>
    <w:rsid w:val="0034672F"/>
    <w:rsid w:val="003E4384"/>
    <w:rsid w:val="004541BD"/>
    <w:rsid w:val="0045474A"/>
    <w:rsid w:val="00502B54"/>
    <w:rsid w:val="00540C0B"/>
    <w:rsid w:val="005E062C"/>
    <w:rsid w:val="00776FD4"/>
    <w:rsid w:val="0078254A"/>
    <w:rsid w:val="00880DF0"/>
    <w:rsid w:val="008E4623"/>
    <w:rsid w:val="009306C2"/>
    <w:rsid w:val="009D22C1"/>
    <w:rsid w:val="00AA6A6D"/>
    <w:rsid w:val="00B4649B"/>
    <w:rsid w:val="00C30EC6"/>
    <w:rsid w:val="00D95B16"/>
    <w:rsid w:val="00E616AA"/>
    <w:rsid w:val="00E8401F"/>
    <w:rsid w:val="00EC1476"/>
    <w:rsid w:val="00ED6F00"/>
    <w:rsid w:val="00F20EA4"/>
    <w:rsid w:val="00F23F47"/>
    <w:rsid w:val="08532854"/>
    <w:rsid w:val="0F720701"/>
    <w:rsid w:val="132F233B"/>
    <w:rsid w:val="20C96382"/>
    <w:rsid w:val="2B353D4D"/>
    <w:rsid w:val="2B6B5C4E"/>
    <w:rsid w:val="306E30FA"/>
    <w:rsid w:val="34BD6F09"/>
    <w:rsid w:val="36C425C8"/>
    <w:rsid w:val="392E3F8D"/>
    <w:rsid w:val="3B8C4FAB"/>
    <w:rsid w:val="3C4B380B"/>
    <w:rsid w:val="404011E9"/>
    <w:rsid w:val="4A9F2569"/>
    <w:rsid w:val="656037EE"/>
    <w:rsid w:val="7ABC0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F3D8B-CF47-4E7D-871E-1B82498E9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274</Words>
  <Characters>1568</Characters>
  <Lines>13</Lines>
  <Paragraphs>3</Paragraphs>
  <TotalTime>2</TotalTime>
  <ScaleCrop>false</ScaleCrop>
  <LinksUpToDate>false</LinksUpToDate>
  <CharactersWithSpaces>1839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2020-09-30T02:43:00Z</dcterms:created>
  <dc:creator>jyj</dc:creator>
  <cp:lastModifiedBy>不知道</cp:lastModifiedBy>
  <cp:lastPrinted>2020-10-10T09:41:00Z</cp:lastPrinted>
  <dcterms:modified xsi:type="dcterms:W3CDTF">2020-10-12T04:34:38Z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